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984C5" w14:textId="7F99C8A2" w:rsidR="004B449F" w:rsidRPr="004B449F" w:rsidRDefault="004B449F" w:rsidP="004B449F">
      <w:pPr>
        <w:pStyle w:val="p1"/>
        <w:spacing w:line="360" w:lineRule="auto"/>
        <w:rPr>
          <w:rFonts w:ascii="Arial" w:hAnsi="Arial" w:cs="Arial"/>
          <w:sz w:val="24"/>
          <w:szCs w:val="24"/>
        </w:rPr>
      </w:pPr>
      <w:r w:rsidRPr="004B449F">
        <w:rPr>
          <w:rFonts w:ascii="Arial" w:hAnsi="Arial" w:cs="Arial"/>
          <w:b/>
          <w:bCs/>
          <w:sz w:val="24"/>
          <w:szCs w:val="24"/>
        </w:rPr>
        <w:t xml:space="preserve">Swiss </w:t>
      </w:r>
      <w:r w:rsidR="00FB60F6">
        <w:rPr>
          <w:rFonts w:ascii="Arial" w:hAnsi="Arial" w:cs="Arial"/>
          <w:b/>
          <w:bCs/>
          <w:sz w:val="24"/>
          <w:szCs w:val="24"/>
        </w:rPr>
        <w:t>Pair</w:t>
      </w:r>
      <w:r w:rsidRPr="004B449F">
        <w:rPr>
          <w:rFonts w:ascii="Arial" w:hAnsi="Arial" w:cs="Arial"/>
          <w:b/>
          <w:bCs/>
          <w:sz w:val="24"/>
          <w:szCs w:val="24"/>
        </w:rPr>
        <w:t>s – tips and tactics</w:t>
      </w:r>
    </w:p>
    <w:p w14:paraId="138AC1EB" w14:textId="46AC539E" w:rsidR="004B449F" w:rsidRPr="004B449F" w:rsidRDefault="00FB60F6" w:rsidP="004B449F">
      <w:pPr>
        <w:pStyle w:val="p1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Swiss</w:t>
      </w:r>
      <w:r w:rsidR="004B449F" w:rsidRPr="004B44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Pairs </w:t>
      </w:r>
      <w:r w:rsidR="004B449F" w:rsidRPr="004B449F">
        <w:rPr>
          <w:rFonts w:ascii="Arial" w:hAnsi="Arial" w:cs="Arial"/>
          <w:sz w:val="24"/>
          <w:szCs w:val="24"/>
        </w:rPr>
        <w:t xml:space="preserve">scoring is quite different from the </w:t>
      </w:r>
      <w:r>
        <w:rPr>
          <w:rFonts w:ascii="Arial" w:hAnsi="Arial" w:cs="Arial"/>
          <w:sz w:val="24"/>
          <w:szCs w:val="24"/>
        </w:rPr>
        <w:t xml:space="preserve">Duplicate </w:t>
      </w:r>
      <w:r w:rsidR="004B449F" w:rsidRPr="004B449F">
        <w:rPr>
          <w:rFonts w:ascii="Arial" w:hAnsi="Arial" w:cs="Arial"/>
          <w:sz w:val="24"/>
          <w:szCs w:val="24"/>
        </w:rPr>
        <w:t xml:space="preserve">Pairs </w:t>
      </w:r>
      <w:r>
        <w:rPr>
          <w:rFonts w:ascii="Arial" w:hAnsi="Arial" w:cs="Arial"/>
          <w:sz w:val="24"/>
          <w:szCs w:val="24"/>
        </w:rPr>
        <w:t xml:space="preserve">that </w:t>
      </w:r>
      <w:r w:rsidR="004B449F" w:rsidRPr="004B449F">
        <w:rPr>
          <w:rFonts w:ascii="Arial" w:hAnsi="Arial" w:cs="Arial"/>
          <w:sz w:val="24"/>
          <w:szCs w:val="24"/>
        </w:rPr>
        <w:t>we normally play</w:t>
      </w:r>
      <w:r w:rsidR="000C5471">
        <w:rPr>
          <w:rFonts w:ascii="Arial" w:hAnsi="Arial" w:cs="Arial"/>
          <w:sz w:val="24"/>
          <w:szCs w:val="24"/>
        </w:rPr>
        <w:t>:</w:t>
      </w:r>
    </w:p>
    <w:p w14:paraId="54234B7C" w14:textId="33D0EE70" w:rsidR="004B449F" w:rsidRPr="004B449F" w:rsidRDefault="004B449F" w:rsidP="004B449F">
      <w:pPr>
        <w:pStyle w:val="p1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B449F">
        <w:rPr>
          <w:rFonts w:ascii="Arial" w:hAnsi="Arial" w:cs="Arial"/>
          <w:sz w:val="24"/>
          <w:szCs w:val="24"/>
        </w:rPr>
        <w:t xml:space="preserve">in </w:t>
      </w:r>
      <w:r w:rsidR="00FB60F6">
        <w:rPr>
          <w:rFonts w:ascii="Arial" w:hAnsi="Arial" w:cs="Arial"/>
          <w:sz w:val="24"/>
          <w:szCs w:val="24"/>
        </w:rPr>
        <w:t xml:space="preserve">Duplicate </w:t>
      </w:r>
      <w:r w:rsidRPr="004B449F">
        <w:rPr>
          <w:rFonts w:ascii="Arial" w:hAnsi="Arial" w:cs="Arial"/>
          <w:sz w:val="24"/>
          <w:szCs w:val="24"/>
        </w:rPr>
        <w:t>Pairs, overtricks make a big difference</w:t>
      </w:r>
      <w:r w:rsidR="000C5471">
        <w:rPr>
          <w:rFonts w:ascii="Arial" w:hAnsi="Arial" w:cs="Arial"/>
          <w:sz w:val="24"/>
          <w:szCs w:val="24"/>
        </w:rPr>
        <w:t xml:space="preserve"> to your overall score</w:t>
      </w:r>
    </w:p>
    <w:p w14:paraId="7A3741B8" w14:textId="09D8E2BA" w:rsidR="004B449F" w:rsidRPr="004B449F" w:rsidRDefault="004B449F" w:rsidP="004B449F">
      <w:pPr>
        <w:pStyle w:val="p1"/>
        <w:numPr>
          <w:ilvl w:val="0"/>
          <w:numId w:val="1"/>
        </w:numPr>
        <w:spacing w:line="360" w:lineRule="auto"/>
        <w:rPr>
          <w:rStyle w:val="s1"/>
          <w:sz w:val="24"/>
          <w:szCs w:val="24"/>
        </w:rPr>
      </w:pPr>
      <w:r w:rsidRPr="004B449F">
        <w:rPr>
          <w:rFonts w:ascii="Arial" w:hAnsi="Arial" w:cs="Arial"/>
          <w:sz w:val="24"/>
          <w:szCs w:val="24"/>
        </w:rPr>
        <w:t xml:space="preserve">in </w:t>
      </w:r>
      <w:r w:rsidR="00FB60F6" w:rsidRPr="00FB60F6">
        <w:rPr>
          <w:rFonts w:ascii="Arial" w:hAnsi="Arial" w:cs="Arial"/>
          <w:b/>
          <w:bCs/>
          <w:sz w:val="24"/>
          <w:szCs w:val="24"/>
        </w:rPr>
        <w:t>Swiss Pairs</w:t>
      </w:r>
      <w:r w:rsidRPr="004B449F">
        <w:rPr>
          <w:rFonts w:ascii="Arial" w:hAnsi="Arial" w:cs="Arial"/>
          <w:sz w:val="24"/>
          <w:szCs w:val="24"/>
        </w:rPr>
        <w:t xml:space="preserve">, </w:t>
      </w:r>
      <w:r w:rsidR="004606E9">
        <w:rPr>
          <w:rFonts w:ascii="Arial" w:hAnsi="Arial" w:cs="Arial"/>
          <w:sz w:val="24"/>
          <w:szCs w:val="24"/>
        </w:rPr>
        <w:t>not so much</w:t>
      </w:r>
      <w:r w:rsidRPr="004B449F">
        <w:rPr>
          <w:rFonts w:ascii="Arial" w:hAnsi="Arial" w:cs="Arial"/>
          <w:sz w:val="24"/>
          <w:szCs w:val="24"/>
        </w:rPr>
        <w:t>.</w:t>
      </w:r>
    </w:p>
    <w:p w14:paraId="034496F0" w14:textId="77777777" w:rsidR="004B449F" w:rsidRPr="004B449F" w:rsidRDefault="004B449F" w:rsidP="004B449F">
      <w:pPr>
        <w:pStyle w:val="p1"/>
        <w:spacing w:line="360" w:lineRule="auto"/>
        <w:rPr>
          <w:rStyle w:val="s1"/>
          <w:sz w:val="24"/>
          <w:szCs w:val="24"/>
        </w:rPr>
      </w:pPr>
      <w:r w:rsidRPr="004B449F">
        <w:rPr>
          <w:rStyle w:val="s1"/>
          <w:sz w:val="24"/>
          <w:szCs w:val="24"/>
        </w:rPr>
        <w:t xml:space="preserve"> </w:t>
      </w:r>
    </w:p>
    <w:p w14:paraId="49447564" w14:textId="5B5C4DA3" w:rsidR="00E24EA2" w:rsidRDefault="00E24EA2" w:rsidP="004B449F">
      <w:pPr>
        <w:pStyle w:val="p1"/>
        <w:spacing w:line="360" w:lineRule="auto"/>
        <w:rPr>
          <w:rStyle w:val="s1"/>
          <w:sz w:val="24"/>
          <w:szCs w:val="24"/>
        </w:rPr>
      </w:pPr>
      <w:r>
        <w:rPr>
          <w:rStyle w:val="s1"/>
          <w:sz w:val="24"/>
          <w:szCs w:val="24"/>
        </w:rPr>
        <w:t xml:space="preserve">In </w:t>
      </w:r>
      <w:r w:rsidR="00FB60F6">
        <w:rPr>
          <w:rStyle w:val="s1"/>
          <w:sz w:val="24"/>
          <w:szCs w:val="24"/>
        </w:rPr>
        <w:t>Swiss Pairs</w:t>
      </w:r>
      <w:r>
        <w:rPr>
          <w:rStyle w:val="s1"/>
          <w:sz w:val="24"/>
          <w:szCs w:val="24"/>
        </w:rPr>
        <w:t>, you play against a single pair (for say 12 hands) for a share of 20 ‘IMP’ points</w:t>
      </w:r>
      <w:r w:rsidR="000C5471">
        <w:rPr>
          <w:rStyle w:val="s1"/>
          <w:sz w:val="24"/>
          <w:szCs w:val="24"/>
        </w:rPr>
        <w:t>.</w:t>
      </w:r>
      <w:r>
        <w:rPr>
          <w:rStyle w:val="s1"/>
          <w:sz w:val="24"/>
          <w:szCs w:val="24"/>
        </w:rPr>
        <w:t xml:space="preserve"> </w:t>
      </w:r>
      <w:r w:rsidR="000C5471">
        <w:rPr>
          <w:rStyle w:val="s1"/>
          <w:sz w:val="24"/>
          <w:szCs w:val="24"/>
        </w:rPr>
        <w:t>O</w:t>
      </w:r>
      <w:r>
        <w:rPr>
          <w:rStyle w:val="s1"/>
          <w:sz w:val="24"/>
          <w:szCs w:val="24"/>
        </w:rPr>
        <w:t xml:space="preserve">ther pairs </w:t>
      </w:r>
      <w:r w:rsidR="0053795E">
        <w:rPr>
          <w:rStyle w:val="s1"/>
          <w:sz w:val="24"/>
          <w:szCs w:val="24"/>
        </w:rPr>
        <w:t xml:space="preserve">in the room </w:t>
      </w:r>
      <w:r w:rsidR="000C5471">
        <w:rPr>
          <w:rStyle w:val="s1"/>
          <w:sz w:val="24"/>
          <w:szCs w:val="24"/>
        </w:rPr>
        <w:t>are</w:t>
      </w:r>
      <w:r>
        <w:rPr>
          <w:rStyle w:val="s1"/>
          <w:sz w:val="24"/>
          <w:szCs w:val="24"/>
        </w:rPr>
        <w:t xml:space="preserve"> </w:t>
      </w:r>
      <w:r w:rsidR="0053795E">
        <w:rPr>
          <w:rStyle w:val="s1"/>
          <w:sz w:val="24"/>
          <w:szCs w:val="24"/>
        </w:rPr>
        <w:t xml:space="preserve">wholly </w:t>
      </w:r>
      <w:r>
        <w:rPr>
          <w:rStyle w:val="s1"/>
          <w:sz w:val="24"/>
          <w:szCs w:val="24"/>
        </w:rPr>
        <w:t>irrelevant to your sco</w:t>
      </w:r>
      <w:r w:rsidR="00FB60F6">
        <w:rPr>
          <w:rStyle w:val="s1"/>
          <w:sz w:val="24"/>
          <w:szCs w:val="24"/>
        </w:rPr>
        <w:t>res for those hands.</w:t>
      </w:r>
      <w:r>
        <w:rPr>
          <w:rStyle w:val="s1"/>
          <w:sz w:val="24"/>
          <w:szCs w:val="24"/>
        </w:rPr>
        <w:t xml:space="preserve"> So t</w:t>
      </w:r>
      <w:r w:rsidR="004B449F" w:rsidRPr="004B449F">
        <w:rPr>
          <w:rStyle w:val="s1"/>
          <w:sz w:val="24"/>
          <w:szCs w:val="24"/>
        </w:rPr>
        <w:t>he tactics</w:t>
      </w:r>
      <w:r w:rsidR="00FB60F6">
        <w:rPr>
          <w:rStyle w:val="s1"/>
          <w:sz w:val="24"/>
          <w:szCs w:val="24"/>
        </w:rPr>
        <w:t xml:space="preserve"> in Swiss</w:t>
      </w:r>
      <w:r w:rsidR="0053795E">
        <w:rPr>
          <w:rStyle w:val="s1"/>
          <w:sz w:val="24"/>
          <w:szCs w:val="24"/>
        </w:rPr>
        <w:t xml:space="preserve"> </w:t>
      </w:r>
      <w:r w:rsidR="004B449F" w:rsidRPr="004B449F">
        <w:rPr>
          <w:rStyle w:val="s1"/>
          <w:sz w:val="24"/>
          <w:szCs w:val="24"/>
        </w:rPr>
        <w:t>are different</w:t>
      </w:r>
      <w:r w:rsidR="0053795E">
        <w:rPr>
          <w:rStyle w:val="s1"/>
          <w:sz w:val="24"/>
          <w:szCs w:val="24"/>
        </w:rPr>
        <w:t xml:space="preserve"> to what we usually play (</w:t>
      </w:r>
      <w:r w:rsidR="00FB60F6">
        <w:rPr>
          <w:rStyle w:val="s1"/>
          <w:sz w:val="24"/>
          <w:szCs w:val="24"/>
        </w:rPr>
        <w:t>Duplicate</w:t>
      </w:r>
      <w:r w:rsidR="0053795E">
        <w:rPr>
          <w:rStyle w:val="s1"/>
          <w:sz w:val="24"/>
          <w:szCs w:val="24"/>
        </w:rPr>
        <w:t>)</w:t>
      </w:r>
      <w:r w:rsidR="000C5471">
        <w:rPr>
          <w:rStyle w:val="s1"/>
          <w:sz w:val="24"/>
          <w:szCs w:val="24"/>
        </w:rPr>
        <w:t>.</w:t>
      </w:r>
    </w:p>
    <w:p w14:paraId="734E3032" w14:textId="77777777" w:rsidR="00E24EA2" w:rsidRDefault="00E24EA2" w:rsidP="004B449F">
      <w:pPr>
        <w:pStyle w:val="p1"/>
        <w:spacing w:line="360" w:lineRule="auto"/>
        <w:rPr>
          <w:rStyle w:val="s1"/>
          <w:sz w:val="24"/>
          <w:szCs w:val="24"/>
        </w:rPr>
      </w:pPr>
    </w:p>
    <w:p w14:paraId="510CC5ED" w14:textId="16B30290" w:rsidR="004B449F" w:rsidRPr="0053795E" w:rsidRDefault="00E24EA2" w:rsidP="004B449F">
      <w:pPr>
        <w:pStyle w:val="p1"/>
        <w:spacing w:line="360" w:lineRule="auto"/>
        <w:rPr>
          <w:rStyle w:val="s1"/>
          <w:b/>
          <w:bCs/>
          <w:color w:val="FF0000"/>
          <w:sz w:val="24"/>
          <w:szCs w:val="24"/>
        </w:rPr>
      </w:pPr>
      <w:r w:rsidRPr="0053795E">
        <w:rPr>
          <w:rStyle w:val="s1"/>
          <w:b/>
          <w:bCs/>
          <w:color w:val="FF0000"/>
          <w:sz w:val="24"/>
          <w:szCs w:val="24"/>
        </w:rPr>
        <w:t>So h</w:t>
      </w:r>
      <w:r w:rsidR="004B449F" w:rsidRPr="0053795E">
        <w:rPr>
          <w:rStyle w:val="s1"/>
          <w:b/>
          <w:bCs/>
          <w:color w:val="FF0000"/>
          <w:sz w:val="24"/>
          <w:szCs w:val="24"/>
        </w:rPr>
        <w:t xml:space="preserve">ere’s a </w:t>
      </w:r>
      <w:r w:rsidR="000C5471">
        <w:rPr>
          <w:rStyle w:val="s1"/>
          <w:b/>
          <w:bCs/>
          <w:color w:val="FF0000"/>
          <w:sz w:val="24"/>
          <w:szCs w:val="24"/>
        </w:rPr>
        <w:t xml:space="preserve">summary of </w:t>
      </w:r>
      <w:r w:rsidRPr="0053795E">
        <w:rPr>
          <w:rStyle w:val="s1"/>
          <w:b/>
          <w:bCs/>
          <w:color w:val="FF0000"/>
          <w:sz w:val="24"/>
          <w:szCs w:val="24"/>
        </w:rPr>
        <w:t xml:space="preserve">suggested </w:t>
      </w:r>
      <w:r w:rsidR="004B449F" w:rsidRPr="0053795E">
        <w:rPr>
          <w:rStyle w:val="s1"/>
          <w:b/>
          <w:bCs/>
          <w:color w:val="FF0000"/>
          <w:sz w:val="24"/>
          <w:szCs w:val="24"/>
        </w:rPr>
        <w:t xml:space="preserve">tactics for </w:t>
      </w:r>
      <w:r w:rsidR="007A3174">
        <w:rPr>
          <w:rStyle w:val="s1"/>
          <w:b/>
          <w:bCs/>
          <w:color w:val="FF0000"/>
          <w:sz w:val="24"/>
          <w:szCs w:val="24"/>
        </w:rPr>
        <w:t xml:space="preserve">Swiss </w:t>
      </w:r>
      <w:r w:rsidR="00FB60F6">
        <w:rPr>
          <w:rStyle w:val="s1"/>
          <w:b/>
          <w:bCs/>
          <w:color w:val="FF0000"/>
          <w:sz w:val="24"/>
          <w:szCs w:val="24"/>
        </w:rPr>
        <w:t>Pairs</w:t>
      </w:r>
      <w:r w:rsidR="004B449F" w:rsidRPr="0053795E">
        <w:rPr>
          <w:rStyle w:val="s1"/>
          <w:b/>
          <w:bCs/>
          <w:color w:val="FF0000"/>
          <w:sz w:val="24"/>
          <w:szCs w:val="24"/>
        </w:rPr>
        <w:t>.</w:t>
      </w:r>
    </w:p>
    <w:p w14:paraId="3BBDF10F" w14:textId="656EC5C3" w:rsidR="004B449F" w:rsidRPr="00E24EA2" w:rsidRDefault="00E24EA2" w:rsidP="004B449F">
      <w:pPr>
        <w:pStyle w:val="p1"/>
        <w:spacing w:line="360" w:lineRule="auto"/>
        <w:rPr>
          <w:rStyle w:val="s1"/>
          <w:color w:val="000000" w:themeColor="text1"/>
          <w:sz w:val="24"/>
          <w:szCs w:val="24"/>
        </w:rPr>
      </w:pPr>
      <w:r w:rsidRPr="0053795E">
        <w:rPr>
          <w:rStyle w:val="s4"/>
          <w:rFonts w:ascii="Arial" w:hAnsi="Arial" w:cs="Arial"/>
          <w:b/>
          <w:bCs/>
          <w:color w:val="000000" w:themeColor="text1"/>
          <w:sz w:val="24"/>
          <w:szCs w:val="24"/>
        </w:rPr>
        <w:t>Make your contract</w:t>
      </w:r>
      <w:r w:rsidRPr="004B449F">
        <w:rPr>
          <w:rStyle w:val="s7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>as safe</w:t>
      </w:r>
      <w:r>
        <w:rPr>
          <w:rFonts w:ascii="Arial" w:hAnsi="Arial" w:cs="Arial"/>
          <w:color w:val="000000" w:themeColor="text1"/>
          <w:sz w:val="24"/>
          <w:szCs w:val="24"/>
        </w:rPr>
        <w:t>ly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 xml:space="preserve"> as possible</w:t>
      </w:r>
      <w:r w:rsidR="0053795E">
        <w:rPr>
          <w:rFonts w:ascii="Arial" w:hAnsi="Arial" w:cs="Arial"/>
          <w:color w:val="000000" w:themeColor="text1"/>
          <w:sz w:val="24"/>
          <w:szCs w:val="24"/>
        </w:rPr>
        <w:t xml:space="preserve"> – d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>on't play for risky overtricks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(which aren’t worth much in </w:t>
      </w:r>
      <w:r w:rsidR="00FB60F6">
        <w:rPr>
          <w:rFonts w:ascii="Arial" w:hAnsi="Arial" w:cs="Arial"/>
          <w:color w:val="000000" w:themeColor="text1"/>
          <w:sz w:val="24"/>
          <w:szCs w:val="24"/>
        </w:rPr>
        <w:t>Swiss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  <w:r w:rsidR="000C547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85E0DFF" w14:textId="09028ACE" w:rsidR="002C2798" w:rsidRDefault="002C2798" w:rsidP="004B449F">
      <w:pPr>
        <w:pStyle w:val="p8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795E">
        <w:rPr>
          <w:rStyle w:val="s4"/>
          <w:rFonts w:ascii="Arial" w:hAnsi="Arial" w:cs="Arial"/>
          <w:b/>
          <w:bCs/>
          <w:color w:val="000000" w:themeColor="text1"/>
          <w:sz w:val="24"/>
          <w:szCs w:val="24"/>
        </w:rPr>
        <w:t>Bid your safest contract</w:t>
      </w:r>
      <w:r>
        <w:rPr>
          <w:rStyle w:val="s4"/>
          <w:rFonts w:ascii="Arial" w:hAnsi="Arial" w:cs="Arial"/>
          <w:color w:val="000000" w:themeColor="text1"/>
          <w:sz w:val="24"/>
          <w:szCs w:val="24"/>
        </w:rPr>
        <w:t xml:space="preserve"> –</w:t>
      </w:r>
      <w:r w:rsidR="000C5471">
        <w:rPr>
          <w:rStyle w:val="s4"/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Style w:val="s7"/>
          <w:rFonts w:ascii="Arial" w:hAnsi="Arial" w:cs="Arial"/>
          <w:color w:val="000000" w:themeColor="text1"/>
          <w:sz w:val="24"/>
          <w:szCs w:val="24"/>
        </w:rPr>
        <w:t>i</w:t>
      </w:r>
      <w:r w:rsidRPr="004B449F">
        <w:rPr>
          <w:rStyle w:val="s7"/>
          <w:rFonts w:ascii="Arial" w:hAnsi="Arial" w:cs="Arial"/>
          <w:color w:val="000000" w:themeColor="text1"/>
          <w:sz w:val="24"/>
          <w:szCs w:val="24"/>
        </w:rPr>
        <w:t xml:space="preserve">f 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 xml:space="preserve">you have a better fit in a minor, </w:t>
      </w:r>
      <w:r w:rsidR="0001012D">
        <w:rPr>
          <w:rFonts w:ascii="Arial" w:hAnsi="Arial" w:cs="Arial"/>
          <w:color w:val="000000" w:themeColor="text1"/>
          <w:sz w:val="24"/>
          <w:szCs w:val="24"/>
        </w:rPr>
        <w:t xml:space="preserve">then </w:t>
      </w:r>
      <w:r>
        <w:rPr>
          <w:rFonts w:ascii="Arial" w:hAnsi="Arial" w:cs="Arial"/>
          <w:color w:val="000000" w:themeColor="text1"/>
          <w:sz w:val="24"/>
          <w:szCs w:val="24"/>
        </w:rPr>
        <w:t>bid</w:t>
      </w:r>
      <w:r w:rsidR="00712CA9">
        <w:rPr>
          <w:rFonts w:ascii="Arial" w:hAnsi="Arial" w:cs="Arial"/>
          <w:color w:val="000000" w:themeColor="text1"/>
          <w:sz w:val="24"/>
          <w:szCs w:val="24"/>
        </w:rPr>
        <w:t>/play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 xml:space="preserve"> that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47393EC" w14:textId="64915C0A" w:rsidR="00712CA9" w:rsidRDefault="00712CA9" w:rsidP="004B449F">
      <w:pPr>
        <w:pStyle w:val="p8"/>
        <w:spacing w:line="360" w:lineRule="auto"/>
        <w:rPr>
          <w:rStyle w:val="s4"/>
          <w:rFonts w:ascii="Arial" w:hAnsi="Arial" w:cs="Arial"/>
          <w:color w:val="000000" w:themeColor="text1"/>
          <w:sz w:val="24"/>
          <w:szCs w:val="24"/>
        </w:rPr>
      </w:pPr>
      <w:r w:rsidRPr="0053795E">
        <w:rPr>
          <w:rFonts w:ascii="Arial" w:hAnsi="Arial" w:cs="Arial"/>
          <w:b/>
          <w:bCs/>
          <w:color w:val="000000" w:themeColor="text1"/>
          <w:sz w:val="24"/>
          <w:szCs w:val="24"/>
        </w:rPr>
        <w:t>Don’t stretch to bid for part score contracts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especially if you’re vulnerable.</w:t>
      </w:r>
    </w:p>
    <w:p w14:paraId="1060D875" w14:textId="62BE8F9B" w:rsidR="00A3526A" w:rsidRDefault="002C2798" w:rsidP="004B449F">
      <w:pPr>
        <w:pStyle w:val="p8"/>
        <w:spacing w:line="360" w:lineRule="auto"/>
        <w:rPr>
          <w:rStyle w:val="s4"/>
          <w:rFonts w:ascii="Arial" w:hAnsi="Arial" w:cs="Arial"/>
          <w:b/>
          <w:bCs/>
          <w:color w:val="000000" w:themeColor="text1"/>
          <w:sz w:val="24"/>
          <w:szCs w:val="24"/>
        </w:rPr>
      </w:pPr>
      <w:r w:rsidRPr="0053795E">
        <w:rPr>
          <w:rStyle w:val="s4"/>
          <w:rFonts w:ascii="Arial" w:hAnsi="Arial" w:cs="Arial"/>
          <w:b/>
          <w:bCs/>
          <w:color w:val="000000" w:themeColor="text1"/>
          <w:sz w:val="24"/>
          <w:szCs w:val="24"/>
        </w:rPr>
        <w:t>Don’t stretch to bid slams</w:t>
      </w:r>
      <w:r>
        <w:rPr>
          <w:rStyle w:val="s7"/>
          <w:rFonts w:ascii="Arial" w:hAnsi="Arial" w:cs="Arial"/>
          <w:color w:val="000000" w:themeColor="text1"/>
          <w:sz w:val="24"/>
          <w:szCs w:val="24"/>
        </w:rPr>
        <w:t xml:space="preserve"> – </w:t>
      </w:r>
      <w:r w:rsidR="00A3526A">
        <w:rPr>
          <w:rStyle w:val="s7"/>
          <w:rFonts w:ascii="Arial" w:hAnsi="Arial" w:cs="Arial"/>
          <w:color w:val="000000" w:themeColor="text1"/>
          <w:sz w:val="24"/>
          <w:szCs w:val="24"/>
        </w:rPr>
        <w:t xml:space="preserve">you should have a good chance of making </w:t>
      </w:r>
      <w:r w:rsidR="0001012D">
        <w:rPr>
          <w:rStyle w:val="s7"/>
          <w:rFonts w:ascii="Arial" w:hAnsi="Arial" w:cs="Arial"/>
          <w:color w:val="000000" w:themeColor="text1"/>
          <w:sz w:val="24"/>
          <w:szCs w:val="24"/>
        </w:rPr>
        <w:t>them</w:t>
      </w:r>
      <w:r w:rsidR="00A3526A">
        <w:rPr>
          <w:rStyle w:val="s7"/>
          <w:rFonts w:ascii="Arial" w:hAnsi="Arial" w:cs="Arial"/>
          <w:color w:val="000000" w:themeColor="text1"/>
          <w:sz w:val="24"/>
          <w:szCs w:val="24"/>
        </w:rPr>
        <w:t xml:space="preserve">. If you go down by one </w:t>
      </w:r>
      <w:r w:rsidR="0001012D">
        <w:rPr>
          <w:rStyle w:val="s7"/>
          <w:rFonts w:ascii="Arial" w:hAnsi="Arial" w:cs="Arial"/>
          <w:color w:val="000000" w:themeColor="text1"/>
          <w:sz w:val="24"/>
          <w:szCs w:val="24"/>
        </w:rPr>
        <w:t xml:space="preserve">in slam </w:t>
      </w:r>
      <w:r w:rsidR="00A3526A">
        <w:rPr>
          <w:rStyle w:val="s7"/>
          <w:rFonts w:ascii="Arial" w:hAnsi="Arial" w:cs="Arial"/>
          <w:color w:val="000000" w:themeColor="text1"/>
          <w:sz w:val="24"/>
          <w:szCs w:val="24"/>
        </w:rPr>
        <w:t xml:space="preserve">you’re </w:t>
      </w:r>
      <w:r w:rsidR="0001012D">
        <w:rPr>
          <w:rStyle w:val="s7"/>
          <w:rFonts w:ascii="Arial" w:hAnsi="Arial" w:cs="Arial"/>
          <w:color w:val="000000" w:themeColor="text1"/>
          <w:sz w:val="24"/>
          <w:szCs w:val="24"/>
        </w:rPr>
        <w:t xml:space="preserve">effectively </w:t>
      </w:r>
      <w:r w:rsidR="00A3526A">
        <w:rPr>
          <w:rStyle w:val="s7"/>
          <w:rFonts w:ascii="Arial" w:hAnsi="Arial" w:cs="Arial"/>
          <w:color w:val="000000" w:themeColor="text1"/>
          <w:sz w:val="24"/>
          <w:szCs w:val="24"/>
        </w:rPr>
        <w:t>foregoing lots of IMPs in game (</w:t>
      </w:r>
      <w:r w:rsidR="0001012D">
        <w:rPr>
          <w:rStyle w:val="s7"/>
          <w:rFonts w:ascii="Arial" w:hAnsi="Arial" w:cs="Arial"/>
          <w:color w:val="000000" w:themeColor="text1"/>
          <w:sz w:val="24"/>
          <w:szCs w:val="24"/>
        </w:rPr>
        <w:t xml:space="preserve">which is </w:t>
      </w:r>
      <w:r w:rsidR="00A3526A">
        <w:rPr>
          <w:rStyle w:val="s7"/>
          <w:rFonts w:ascii="Arial" w:hAnsi="Arial" w:cs="Arial"/>
          <w:color w:val="000000" w:themeColor="text1"/>
          <w:sz w:val="24"/>
          <w:szCs w:val="24"/>
        </w:rPr>
        <w:t xml:space="preserve">a big penalty in </w:t>
      </w:r>
      <w:r w:rsidR="00FB60F6">
        <w:rPr>
          <w:rStyle w:val="s7"/>
          <w:rFonts w:ascii="Arial" w:hAnsi="Arial" w:cs="Arial"/>
          <w:color w:val="000000" w:themeColor="text1"/>
          <w:sz w:val="24"/>
          <w:szCs w:val="24"/>
        </w:rPr>
        <w:t>Swiss</w:t>
      </w:r>
      <w:r w:rsidR="00A3526A">
        <w:rPr>
          <w:rStyle w:val="s7"/>
          <w:rFonts w:ascii="Arial" w:hAnsi="Arial" w:cs="Arial"/>
          <w:color w:val="000000" w:themeColor="text1"/>
          <w:sz w:val="24"/>
          <w:szCs w:val="24"/>
        </w:rPr>
        <w:t>)</w:t>
      </w:r>
      <w:r w:rsidR="0001012D">
        <w:rPr>
          <w:rStyle w:val="s7"/>
          <w:rFonts w:ascii="Arial" w:hAnsi="Arial" w:cs="Arial"/>
          <w:color w:val="000000" w:themeColor="text1"/>
          <w:sz w:val="24"/>
          <w:szCs w:val="24"/>
        </w:rPr>
        <w:t>.</w:t>
      </w:r>
      <w:r w:rsidR="00A3526A" w:rsidRPr="00A3526A">
        <w:rPr>
          <w:rStyle w:val="s4"/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7241D67F" w14:textId="59901163" w:rsidR="00A3526A" w:rsidRPr="004B449F" w:rsidRDefault="00A3526A" w:rsidP="004B449F">
      <w:pPr>
        <w:pStyle w:val="p8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s4"/>
          <w:rFonts w:ascii="Arial" w:hAnsi="Arial" w:cs="Arial"/>
          <w:b/>
          <w:bCs/>
          <w:color w:val="000000" w:themeColor="text1"/>
          <w:sz w:val="24"/>
          <w:szCs w:val="24"/>
        </w:rPr>
        <w:t>Do s</w:t>
      </w:r>
      <w:r w:rsidRPr="0053795E">
        <w:rPr>
          <w:rStyle w:val="s4"/>
          <w:rFonts w:ascii="Arial" w:hAnsi="Arial" w:cs="Arial"/>
          <w:b/>
          <w:bCs/>
          <w:color w:val="000000" w:themeColor="text1"/>
          <w:sz w:val="24"/>
          <w:szCs w:val="24"/>
        </w:rPr>
        <w:t xml:space="preserve">tretch </w:t>
      </w:r>
      <w:r>
        <w:rPr>
          <w:rStyle w:val="s4"/>
          <w:rFonts w:ascii="Arial" w:hAnsi="Arial" w:cs="Arial"/>
          <w:b/>
          <w:bCs/>
          <w:color w:val="000000" w:themeColor="text1"/>
          <w:sz w:val="24"/>
          <w:szCs w:val="24"/>
        </w:rPr>
        <w:t xml:space="preserve">a bit </w:t>
      </w:r>
      <w:r w:rsidRPr="0053795E">
        <w:rPr>
          <w:rStyle w:val="s4"/>
          <w:rFonts w:ascii="Arial" w:hAnsi="Arial" w:cs="Arial"/>
          <w:b/>
          <w:bCs/>
          <w:color w:val="000000" w:themeColor="text1"/>
          <w:sz w:val="24"/>
          <w:szCs w:val="24"/>
        </w:rPr>
        <w:t>to bid a game</w:t>
      </w:r>
      <w:r w:rsidRPr="0053795E">
        <w:rPr>
          <w:rStyle w:val="s7"/>
          <w:rFonts w:ascii="Arial" w:hAnsi="Arial" w:cs="Arial"/>
          <w:b/>
          <w:bCs/>
          <w:color w:val="000000" w:themeColor="text1"/>
          <w:sz w:val="24"/>
          <w:szCs w:val="24"/>
        </w:rPr>
        <w:t xml:space="preserve"> if you’re vulnerable</w:t>
      </w:r>
      <w:r>
        <w:rPr>
          <w:rStyle w:val="s7"/>
          <w:rFonts w:ascii="Arial" w:hAnsi="Arial" w:cs="Arial"/>
          <w:color w:val="000000" w:themeColor="text1"/>
          <w:sz w:val="24"/>
          <w:szCs w:val="24"/>
        </w:rPr>
        <w:t xml:space="preserve"> – If you go down by one in game you’re only foregoing a part-score make (a far lesser penalty in </w:t>
      </w:r>
      <w:r w:rsidR="00FB60F6">
        <w:rPr>
          <w:rStyle w:val="s7"/>
          <w:rFonts w:ascii="Arial" w:hAnsi="Arial" w:cs="Arial"/>
          <w:color w:val="000000" w:themeColor="text1"/>
          <w:sz w:val="24"/>
          <w:szCs w:val="24"/>
        </w:rPr>
        <w:t>Swiss</w:t>
      </w:r>
      <w:r>
        <w:rPr>
          <w:rStyle w:val="s7"/>
          <w:rFonts w:ascii="Arial" w:hAnsi="Arial" w:cs="Arial"/>
          <w:color w:val="000000" w:themeColor="text1"/>
          <w:sz w:val="24"/>
          <w:szCs w:val="24"/>
        </w:rPr>
        <w:t>).</w:t>
      </w:r>
    </w:p>
    <w:p w14:paraId="75EBD24D" w14:textId="28C0C878" w:rsidR="002C2798" w:rsidRDefault="002C2798" w:rsidP="002C2798">
      <w:pPr>
        <w:pStyle w:val="p2"/>
        <w:spacing w:line="360" w:lineRule="auto"/>
        <w:rPr>
          <w:rStyle w:val="s4"/>
          <w:rFonts w:ascii="Arial" w:hAnsi="Arial" w:cs="Arial"/>
          <w:color w:val="000000" w:themeColor="text1"/>
          <w:sz w:val="24"/>
          <w:szCs w:val="24"/>
        </w:rPr>
      </w:pPr>
      <w:r w:rsidRPr="0053795E">
        <w:rPr>
          <w:rFonts w:ascii="Arial" w:hAnsi="Arial" w:cs="Arial"/>
          <w:b/>
          <w:bCs/>
          <w:color w:val="000000" w:themeColor="text1"/>
          <w:sz w:val="24"/>
          <w:szCs w:val="24"/>
        </w:rPr>
        <w:t>D</w:t>
      </w:r>
      <w:r w:rsidRPr="0053795E">
        <w:rPr>
          <w:rStyle w:val="s8"/>
          <w:rFonts w:ascii="Arial" w:hAnsi="Arial" w:cs="Arial"/>
          <w:b/>
          <w:bCs/>
          <w:color w:val="000000" w:themeColor="text1"/>
          <w:sz w:val="24"/>
          <w:szCs w:val="24"/>
        </w:rPr>
        <w:t>on't make wild pre-emptive bids</w:t>
      </w:r>
      <w:r>
        <w:rPr>
          <w:rStyle w:val="s8"/>
          <w:rFonts w:ascii="Arial" w:hAnsi="Arial" w:cs="Arial"/>
          <w:color w:val="000000" w:themeColor="text1"/>
          <w:sz w:val="24"/>
          <w:szCs w:val="24"/>
        </w:rPr>
        <w:t xml:space="preserve"> – </w:t>
      </w:r>
      <w:r w:rsidR="000C5471">
        <w:rPr>
          <w:rStyle w:val="s8"/>
          <w:rFonts w:ascii="Arial" w:hAnsi="Arial" w:cs="Arial"/>
          <w:color w:val="000000" w:themeColor="text1"/>
          <w:sz w:val="24"/>
          <w:szCs w:val="24"/>
        </w:rPr>
        <w:t xml:space="preserve">especially </w:t>
      </w:r>
      <w:r>
        <w:rPr>
          <w:rStyle w:val="s8"/>
          <w:rFonts w:ascii="Arial" w:hAnsi="Arial" w:cs="Arial"/>
          <w:color w:val="000000" w:themeColor="text1"/>
          <w:sz w:val="24"/>
          <w:szCs w:val="24"/>
        </w:rPr>
        <w:t>if your six card suit is poor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E465603" w14:textId="334880BD" w:rsidR="004B449F" w:rsidRPr="004B449F" w:rsidRDefault="004B449F" w:rsidP="000C5471">
      <w:pPr>
        <w:pStyle w:val="p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795E">
        <w:rPr>
          <w:rStyle w:val="s4"/>
          <w:rFonts w:ascii="Arial" w:hAnsi="Arial" w:cs="Arial"/>
          <w:b/>
          <w:bCs/>
          <w:color w:val="000000" w:themeColor="text1"/>
          <w:sz w:val="24"/>
          <w:szCs w:val="24"/>
        </w:rPr>
        <w:t xml:space="preserve">Don’t double </w:t>
      </w:r>
      <w:r w:rsidR="00E24EA2" w:rsidRPr="0053795E">
        <w:rPr>
          <w:rStyle w:val="s4"/>
          <w:rFonts w:ascii="Arial" w:hAnsi="Arial" w:cs="Arial"/>
          <w:b/>
          <w:bCs/>
          <w:color w:val="000000" w:themeColor="text1"/>
          <w:sz w:val="24"/>
          <w:szCs w:val="24"/>
        </w:rPr>
        <w:t>your opponents’</w:t>
      </w:r>
      <w:r w:rsidRPr="0053795E">
        <w:rPr>
          <w:rStyle w:val="s4"/>
          <w:rFonts w:ascii="Arial" w:hAnsi="Arial" w:cs="Arial"/>
          <w:b/>
          <w:bCs/>
          <w:color w:val="000000" w:themeColor="text1"/>
          <w:sz w:val="24"/>
          <w:szCs w:val="24"/>
        </w:rPr>
        <w:t xml:space="preserve"> part score</w:t>
      </w:r>
      <w:r w:rsidR="002C2798" w:rsidRPr="0053795E">
        <w:rPr>
          <w:rStyle w:val="s4"/>
          <w:rFonts w:ascii="Arial" w:hAnsi="Arial" w:cs="Arial"/>
          <w:b/>
          <w:bCs/>
          <w:color w:val="000000" w:themeColor="text1"/>
          <w:sz w:val="24"/>
          <w:szCs w:val="24"/>
        </w:rPr>
        <w:t xml:space="preserve"> contracts</w:t>
      </w:r>
      <w:r w:rsidR="0053795E">
        <w:rPr>
          <w:rStyle w:val="s4"/>
          <w:rFonts w:ascii="Arial" w:hAnsi="Arial" w:cs="Arial"/>
          <w:color w:val="000000" w:themeColor="text1"/>
          <w:sz w:val="24"/>
          <w:szCs w:val="24"/>
        </w:rPr>
        <w:t xml:space="preserve"> –</w:t>
      </w:r>
      <w:r w:rsidR="00712CA9" w:rsidRPr="00712CA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12CA9" w:rsidRPr="004B449F">
        <w:rPr>
          <w:rFonts w:ascii="Arial" w:hAnsi="Arial" w:cs="Arial"/>
          <w:color w:val="000000" w:themeColor="text1"/>
          <w:sz w:val="24"/>
          <w:szCs w:val="24"/>
        </w:rPr>
        <w:t xml:space="preserve">unless you can see </w:t>
      </w:r>
      <w:r w:rsidR="0053795E">
        <w:rPr>
          <w:rFonts w:ascii="Arial" w:hAnsi="Arial" w:cs="Arial"/>
          <w:color w:val="000000" w:themeColor="text1"/>
          <w:sz w:val="24"/>
          <w:szCs w:val="24"/>
        </w:rPr>
        <w:t>them defeated</w:t>
      </w:r>
      <w:r w:rsidR="00E24E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12CA9" w:rsidRPr="0053795E">
        <w:rPr>
          <w:rFonts w:ascii="Arial" w:hAnsi="Arial" w:cs="Arial"/>
          <w:color w:val="000000" w:themeColor="text1"/>
          <w:sz w:val="24"/>
          <w:szCs w:val="24"/>
          <w:u w:val="single"/>
        </w:rPr>
        <w:t>i</w:t>
      </w:r>
      <w:r w:rsidR="00712CA9" w:rsidRPr="00E24EA2">
        <w:rPr>
          <w:rFonts w:ascii="Arial" w:hAnsi="Arial" w:cs="Arial"/>
          <w:color w:val="000000" w:themeColor="text1"/>
          <w:sz w:val="24"/>
          <w:szCs w:val="24"/>
          <w:u w:val="single"/>
        </w:rPr>
        <w:t>n your own hand</w:t>
      </w:r>
      <w:r w:rsidR="000C5471">
        <w:rPr>
          <w:rFonts w:ascii="Arial" w:hAnsi="Arial" w:cs="Arial"/>
          <w:color w:val="000000" w:themeColor="text1"/>
          <w:sz w:val="24"/>
          <w:szCs w:val="24"/>
        </w:rPr>
        <w:t xml:space="preserve"> (not relying on your partner for tricks).</w:t>
      </w:r>
    </w:p>
    <w:p w14:paraId="7D789437" w14:textId="399C0A49" w:rsidR="005D3FC7" w:rsidRDefault="00E24EA2" w:rsidP="0053795E">
      <w:pPr>
        <w:pStyle w:val="p2"/>
        <w:spacing w:line="360" w:lineRule="auto"/>
        <w:rPr>
          <w:rStyle w:val="s4"/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="004B449F" w:rsidRPr="004B449F">
        <w:rPr>
          <w:rFonts w:ascii="Arial" w:hAnsi="Arial" w:cs="Arial"/>
          <w:color w:val="000000" w:themeColor="text1"/>
          <w:sz w:val="24"/>
          <w:szCs w:val="24"/>
        </w:rPr>
        <w:t>ild hands with lots of long suits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can mean that </w:t>
      </w:r>
      <w:r w:rsidR="004B449F" w:rsidRPr="004B449F">
        <w:rPr>
          <w:rFonts w:ascii="Arial" w:hAnsi="Arial" w:cs="Arial"/>
          <w:color w:val="000000" w:themeColor="text1"/>
          <w:sz w:val="24"/>
          <w:szCs w:val="24"/>
        </w:rPr>
        <w:t>both sides can</w:t>
      </w:r>
      <w:r w:rsidR="00D801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B449F" w:rsidRPr="004B449F">
        <w:rPr>
          <w:rFonts w:ascii="Arial" w:hAnsi="Arial" w:cs="Arial"/>
          <w:color w:val="000000" w:themeColor="text1"/>
          <w:sz w:val="24"/>
          <w:szCs w:val="24"/>
        </w:rPr>
        <w:t>make game. I</w:t>
      </w:r>
      <w:r w:rsidR="00D80170">
        <w:rPr>
          <w:rFonts w:ascii="Arial" w:hAnsi="Arial" w:cs="Arial"/>
          <w:color w:val="000000" w:themeColor="text1"/>
          <w:sz w:val="24"/>
          <w:szCs w:val="24"/>
        </w:rPr>
        <w:t xml:space="preserve">f </w:t>
      </w:r>
      <w:r w:rsidR="0053795E">
        <w:rPr>
          <w:rFonts w:ascii="Arial" w:hAnsi="Arial" w:cs="Arial"/>
          <w:color w:val="000000" w:themeColor="text1"/>
          <w:sz w:val="24"/>
          <w:szCs w:val="24"/>
        </w:rPr>
        <w:t xml:space="preserve">you can’t </w:t>
      </w:r>
      <w:r w:rsidR="00D80170">
        <w:rPr>
          <w:rFonts w:ascii="Arial" w:hAnsi="Arial" w:cs="Arial"/>
          <w:color w:val="000000" w:themeColor="text1"/>
          <w:sz w:val="24"/>
          <w:szCs w:val="24"/>
        </w:rPr>
        <w:t>tell if your opponents will make their game contract</w:t>
      </w:r>
      <w:r w:rsidR="0053795E">
        <w:rPr>
          <w:rFonts w:ascii="Arial" w:hAnsi="Arial" w:cs="Arial"/>
          <w:color w:val="000000" w:themeColor="text1"/>
          <w:sz w:val="24"/>
          <w:szCs w:val="24"/>
        </w:rPr>
        <w:t>,</w:t>
      </w:r>
      <w:r w:rsidR="00D801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795E">
        <w:rPr>
          <w:rFonts w:ascii="Arial" w:hAnsi="Arial" w:cs="Arial"/>
          <w:color w:val="000000" w:themeColor="text1"/>
          <w:sz w:val="24"/>
          <w:szCs w:val="24"/>
        </w:rPr>
        <w:t>bidding one extra of your suit</w:t>
      </w:r>
      <w:r w:rsidR="007A317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80170">
        <w:rPr>
          <w:rFonts w:ascii="Arial" w:hAnsi="Arial" w:cs="Arial"/>
          <w:color w:val="000000" w:themeColor="text1"/>
          <w:sz w:val="24"/>
          <w:szCs w:val="24"/>
        </w:rPr>
        <w:t>might be a good option</w:t>
      </w:r>
      <w:r w:rsidR="004B449F" w:rsidRPr="004B449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C483827" w14:textId="77777777" w:rsidR="0053795E" w:rsidRDefault="004B449F" w:rsidP="00D80170">
      <w:pPr>
        <w:pStyle w:val="p4"/>
        <w:spacing w:line="360" w:lineRule="auto"/>
        <w:rPr>
          <w:rStyle w:val="s7"/>
          <w:rFonts w:ascii="Arial" w:hAnsi="Arial" w:cs="Arial"/>
          <w:color w:val="000000" w:themeColor="text1"/>
          <w:sz w:val="24"/>
          <w:szCs w:val="24"/>
        </w:rPr>
      </w:pPr>
      <w:r w:rsidRPr="004B449F">
        <w:rPr>
          <w:rFonts w:ascii="Arial" w:hAnsi="Arial" w:cs="Arial"/>
          <w:color w:val="000000" w:themeColor="text1"/>
          <w:sz w:val="24"/>
          <w:szCs w:val="24"/>
        </w:rPr>
        <w:t xml:space="preserve">The 1, 3 &amp; 5 </w:t>
      </w:r>
      <w:r w:rsidR="0053795E">
        <w:rPr>
          <w:rFonts w:ascii="Arial" w:hAnsi="Arial" w:cs="Arial"/>
          <w:color w:val="000000" w:themeColor="text1"/>
          <w:sz w:val="24"/>
          <w:szCs w:val="24"/>
        </w:rPr>
        <w:t>l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>evels are ‘often’ be</w:t>
      </w:r>
      <w:r w:rsidR="00712CA9">
        <w:rPr>
          <w:rFonts w:ascii="Arial" w:hAnsi="Arial" w:cs="Arial"/>
          <w:color w:val="000000" w:themeColor="text1"/>
          <w:sz w:val="24"/>
          <w:szCs w:val="24"/>
        </w:rPr>
        <w:t>st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 xml:space="preserve"> left to your opponents</w:t>
      </w:r>
      <w:r w:rsidRPr="004B449F">
        <w:rPr>
          <w:rStyle w:val="s7"/>
          <w:rFonts w:ascii="Arial" w:hAnsi="Arial" w:cs="Arial"/>
          <w:color w:val="000000" w:themeColor="text1"/>
          <w:sz w:val="24"/>
          <w:szCs w:val="24"/>
        </w:rPr>
        <w:t>.</w:t>
      </w:r>
    </w:p>
    <w:p w14:paraId="116A3A3A" w14:textId="77777777" w:rsidR="000C5471" w:rsidRDefault="000C5471" w:rsidP="0053795E">
      <w:pPr>
        <w:pStyle w:val="p8"/>
        <w:spacing w:line="360" w:lineRule="auto"/>
        <w:rPr>
          <w:rStyle w:val="s4"/>
          <w:rFonts w:ascii="Arial" w:hAnsi="Arial" w:cs="Arial"/>
          <w:color w:val="000000" w:themeColor="text1"/>
          <w:sz w:val="24"/>
          <w:szCs w:val="24"/>
        </w:rPr>
      </w:pPr>
    </w:p>
    <w:p w14:paraId="74CF8C7E" w14:textId="6D602232" w:rsidR="0053795E" w:rsidRDefault="0053795E" w:rsidP="0053795E">
      <w:pPr>
        <w:pStyle w:val="p8"/>
        <w:spacing w:line="360" w:lineRule="auto"/>
        <w:rPr>
          <w:rStyle w:val="s7"/>
          <w:rFonts w:ascii="Arial" w:hAnsi="Arial" w:cs="Arial"/>
          <w:color w:val="000000" w:themeColor="text1"/>
          <w:sz w:val="24"/>
          <w:szCs w:val="24"/>
        </w:rPr>
      </w:pPr>
      <w:r w:rsidRPr="004B449F">
        <w:rPr>
          <w:rStyle w:val="s4"/>
          <w:rFonts w:ascii="Arial" w:hAnsi="Arial" w:cs="Arial"/>
          <w:color w:val="000000" w:themeColor="text1"/>
          <w:sz w:val="24"/>
          <w:szCs w:val="24"/>
        </w:rPr>
        <w:t xml:space="preserve">Take a chance to beat </w:t>
      </w:r>
      <w:r>
        <w:rPr>
          <w:rStyle w:val="s4"/>
          <w:rFonts w:ascii="Arial" w:hAnsi="Arial" w:cs="Arial"/>
          <w:color w:val="000000" w:themeColor="text1"/>
          <w:sz w:val="24"/>
          <w:szCs w:val="24"/>
        </w:rPr>
        <w:t xml:space="preserve">your opponents’ </w:t>
      </w:r>
      <w:r w:rsidRPr="004B449F">
        <w:rPr>
          <w:rStyle w:val="s4"/>
          <w:rFonts w:ascii="Arial" w:hAnsi="Arial" w:cs="Arial"/>
          <w:color w:val="000000" w:themeColor="text1"/>
          <w:sz w:val="24"/>
          <w:szCs w:val="24"/>
        </w:rPr>
        <w:t xml:space="preserve">contract. 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 xml:space="preserve">ou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might </w:t>
      </w:r>
      <w:r w:rsidR="00FB60F6">
        <w:rPr>
          <w:rFonts w:ascii="Arial" w:hAnsi="Arial" w:cs="Arial"/>
          <w:color w:val="000000" w:themeColor="text1"/>
          <w:sz w:val="24"/>
          <w:szCs w:val="24"/>
        </w:rPr>
        <w:t xml:space="preserve">fail and 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 xml:space="preserve">give </w:t>
      </w:r>
      <w:r w:rsidR="00FB60F6">
        <w:rPr>
          <w:rFonts w:ascii="Arial" w:hAnsi="Arial" w:cs="Arial"/>
          <w:color w:val="000000" w:themeColor="text1"/>
          <w:sz w:val="24"/>
          <w:szCs w:val="24"/>
        </w:rPr>
        <w:t>them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cheap 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>overtrick (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say 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>1 IMP), but If you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defeat them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 xml:space="preserve">, you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might </w:t>
      </w:r>
      <w:r w:rsidR="00FB60F6">
        <w:rPr>
          <w:rFonts w:ascii="Arial" w:hAnsi="Arial" w:cs="Arial"/>
          <w:color w:val="000000" w:themeColor="text1"/>
          <w:sz w:val="24"/>
          <w:szCs w:val="24"/>
        </w:rPr>
        <w:t>gain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several IMPs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928A66D" w14:textId="77777777" w:rsidR="00FB60F6" w:rsidRDefault="00FB60F6" w:rsidP="00D80170">
      <w:pPr>
        <w:pStyle w:val="p4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54534D2" w14:textId="77777777" w:rsidR="00FB60F6" w:rsidRDefault="0053795E" w:rsidP="00FB60F6">
      <w:pPr>
        <w:pStyle w:val="p4"/>
        <w:spacing w:line="360" w:lineRule="auto"/>
        <w:rPr>
          <w:rStyle w:val="s7"/>
          <w:rFonts w:ascii="Arial" w:hAnsi="Arial" w:cs="Arial"/>
          <w:color w:val="000000" w:themeColor="text1"/>
          <w:sz w:val="24"/>
          <w:szCs w:val="24"/>
        </w:rPr>
      </w:pPr>
      <w:r w:rsidRPr="004B449F">
        <w:rPr>
          <w:rFonts w:ascii="Arial" w:hAnsi="Arial" w:cs="Arial"/>
          <w:color w:val="000000" w:themeColor="text1"/>
          <w:sz w:val="24"/>
          <w:szCs w:val="24"/>
        </w:rPr>
        <w:t>Don't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bid/play all funky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 xml:space="preserve"> because you think you</w:t>
      </w:r>
      <w:r>
        <w:rPr>
          <w:rFonts w:ascii="Arial" w:hAnsi="Arial" w:cs="Arial"/>
          <w:color w:val="000000" w:themeColor="text1"/>
          <w:sz w:val="24"/>
          <w:szCs w:val="24"/>
        </w:rPr>
        <w:t>’r</w:t>
      </w:r>
      <w:r w:rsidRPr="004B449F">
        <w:rPr>
          <w:rFonts w:ascii="Arial" w:hAnsi="Arial" w:cs="Arial"/>
          <w:color w:val="000000" w:themeColor="text1"/>
          <w:sz w:val="24"/>
          <w:szCs w:val="24"/>
        </w:rPr>
        <w:t>e d</w:t>
      </w:r>
      <w:r>
        <w:rPr>
          <w:rFonts w:ascii="Arial" w:hAnsi="Arial" w:cs="Arial"/>
          <w:color w:val="000000" w:themeColor="text1"/>
          <w:sz w:val="24"/>
          <w:szCs w:val="24"/>
        </w:rPr>
        <w:t>oing badly</w:t>
      </w:r>
      <w:r>
        <w:rPr>
          <w:rStyle w:val="s7"/>
          <w:rFonts w:ascii="Arial" w:hAnsi="Arial" w:cs="Arial"/>
          <w:color w:val="000000" w:themeColor="text1"/>
          <w:sz w:val="24"/>
          <w:szCs w:val="24"/>
        </w:rPr>
        <w:t xml:space="preserve"> – </w:t>
      </w:r>
      <w:r w:rsidRPr="000C5471">
        <w:rPr>
          <w:rStyle w:val="s7"/>
          <w:rFonts w:ascii="Arial" w:hAnsi="Arial" w:cs="Arial"/>
          <w:b/>
          <w:bCs/>
          <w:color w:val="000000" w:themeColor="text1"/>
          <w:sz w:val="24"/>
          <w:szCs w:val="24"/>
        </w:rPr>
        <w:t xml:space="preserve">the tablet scores give irrelevant comparisons with </w:t>
      </w:r>
      <w:r w:rsidR="00FB60F6">
        <w:rPr>
          <w:rStyle w:val="s7"/>
          <w:rFonts w:ascii="Arial" w:hAnsi="Arial" w:cs="Arial"/>
          <w:b/>
          <w:bCs/>
          <w:color w:val="000000" w:themeColor="text1"/>
          <w:sz w:val="24"/>
          <w:szCs w:val="24"/>
        </w:rPr>
        <w:t>pairs</w:t>
      </w:r>
      <w:r w:rsidRPr="000C5471">
        <w:rPr>
          <w:rStyle w:val="s7"/>
          <w:rFonts w:ascii="Arial" w:hAnsi="Arial" w:cs="Arial"/>
          <w:b/>
          <w:bCs/>
          <w:color w:val="000000" w:themeColor="text1"/>
          <w:sz w:val="24"/>
          <w:szCs w:val="24"/>
        </w:rPr>
        <w:t xml:space="preserve"> at other tables</w:t>
      </w:r>
      <w:r>
        <w:rPr>
          <w:rStyle w:val="s7"/>
          <w:rFonts w:ascii="Arial" w:hAnsi="Arial" w:cs="Arial"/>
          <w:color w:val="000000" w:themeColor="text1"/>
          <w:sz w:val="24"/>
          <w:szCs w:val="24"/>
        </w:rPr>
        <w:t>.</w:t>
      </w:r>
      <w:r w:rsidR="00FB60F6">
        <w:rPr>
          <w:rStyle w:val="s7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B449F">
        <w:rPr>
          <w:rStyle w:val="s7"/>
          <w:rFonts w:ascii="Arial" w:hAnsi="Arial" w:cs="Arial"/>
          <w:color w:val="000000" w:themeColor="text1"/>
          <w:sz w:val="24"/>
          <w:szCs w:val="24"/>
        </w:rPr>
        <w:t xml:space="preserve">If a hand’s hard for you, </w:t>
      </w:r>
    </w:p>
    <w:p w14:paraId="228CDCCE" w14:textId="1E08738A" w:rsidR="00FB60F6" w:rsidRDefault="0053795E" w:rsidP="00FB60F6">
      <w:pPr>
        <w:pStyle w:val="p4"/>
        <w:spacing w:line="360" w:lineRule="auto"/>
        <w:rPr>
          <w:rStyle w:val="s7"/>
          <w:rFonts w:ascii="Arial" w:hAnsi="Arial" w:cs="Arial"/>
          <w:color w:val="000000" w:themeColor="text1"/>
          <w:sz w:val="24"/>
          <w:szCs w:val="24"/>
        </w:rPr>
      </w:pPr>
      <w:r w:rsidRPr="004B449F">
        <w:rPr>
          <w:rStyle w:val="s7"/>
          <w:rFonts w:ascii="Arial" w:hAnsi="Arial" w:cs="Arial"/>
          <w:color w:val="000000" w:themeColor="text1"/>
          <w:sz w:val="24"/>
          <w:szCs w:val="24"/>
        </w:rPr>
        <w:t>it's hard for everyone els</w:t>
      </w:r>
      <w:r w:rsidRPr="00A3526A">
        <w:rPr>
          <w:rStyle w:val="s7"/>
          <w:rFonts w:ascii="Arial" w:hAnsi="Arial" w:cs="Arial"/>
          <w:color w:val="000000" w:themeColor="text1"/>
          <w:sz w:val="24"/>
          <w:szCs w:val="24"/>
        </w:rPr>
        <w:t xml:space="preserve">e. </w:t>
      </w:r>
    </w:p>
    <w:p w14:paraId="57560789" w14:textId="77777777" w:rsidR="00FB60F6" w:rsidRDefault="00FB60F6" w:rsidP="00FB60F6">
      <w:pPr>
        <w:pStyle w:val="p4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5CC0F01" w14:textId="0B084544" w:rsidR="000C5471" w:rsidRPr="00A3526A" w:rsidRDefault="000C5471" w:rsidP="00FB60F6">
      <w:pPr>
        <w:pStyle w:val="p4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3526A">
        <w:rPr>
          <w:rFonts w:ascii="Arial" w:hAnsi="Arial" w:cs="Arial"/>
          <w:color w:val="000000" w:themeColor="text1"/>
          <w:sz w:val="24"/>
          <w:szCs w:val="24"/>
        </w:rPr>
        <w:t>Enjoy</w:t>
      </w:r>
      <w:r w:rsidR="007A3174" w:rsidRPr="00A3526A">
        <w:rPr>
          <w:rFonts w:ascii="Arial" w:hAnsi="Arial" w:cs="Arial"/>
          <w:color w:val="000000" w:themeColor="text1"/>
          <w:sz w:val="24"/>
          <w:szCs w:val="24"/>
        </w:rPr>
        <w:t xml:space="preserve"> your bridge.</w:t>
      </w:r>
    </w:p>
    <w:sectPr w:rsidR="000C5471" w:rsidRPr="00A3526A" w:rsidSect="00FB60F6">
      <w:pgSz w:w="11906" w:h="16838"/>
      <w:pgMar w:top="1188" w:right="1440" w:bottom="111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halkboard SE">
    <w:charset w:val="4D"/>
    <w:family w:val="script"/>
    <w:pitch w:val="variable"/>
    <w:sig w:usb0="8000002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C4E59"/>
    <w:multiLevelType w:val="hybridMultilevel"/>
    <w:tmpl w:val="D8E45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42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49F"/>
    <w:rsid w:val="0001012D"/>
    <w:rsid w:val="000C5471"/>
    <w:rsid w:val="00210DFA"/>
    <w:rsid w:val="002352E2"/>
    <w:rsid w:val="002C2798"/>
    <w:rsid w:val="003B5ECA"/>
    <w:rsid w:val="004606E9"/>
    <w:rsid w:val="004B449F"/>
    <w:rsid w:val="0053795E"/>
    <w:rsid w:val="005715F7"/>
    <w:rsid w:val="005D2A23"/>
    <w:rsid w:val="005D3FC7"/>
    <w:rsid w:val="00687F46"/>
    <w:rsid w:val="006B4279"/>
    <w:rsid w:val="00712CA9"/>
    <w:rsid w:val="007157D1"/>
    <w:rsid w:val="00743AF3"/>
    <w:rsid w:val="007A3174"/>
    <w:rsid w:val="007D579E"/>
    <w:rsid w:val="008D581A"/>
    <w:rsid w:val="00A3526A"/>
    <w:rsid w:val="00AC7A43"/>
    <w:rsid w:val="00D80170"/>
    <w:rsid w:val="00E24EA2"/>
    <w:rsid w:val="00E64888"/>
    <w:rsid w:val="00FB60F6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80BB0"/>
  <w15:chartTrackingRefBased/>
  <w15:docId w15:val="{4E1E6CBC-44B7-BE47-813F-32029BDC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4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4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4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4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4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4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4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4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4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4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4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4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4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4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4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4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4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49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4B449F"/>
    <w:rPr>
      <w:rFonts w:ascii="Chalkboard SE" w:eastAsia="Times New Roman" w:hAnsi="Chalkboard SE" w:cs="Times New Roman"/>
      <w:color w:val="000000"/>
      <w:kern w:val="0"/>
      <w:sz w:val="27"/>
      <w:szCs w:val="27"/>
      <w:lang w:eastAsia="en-GB"/>
      <w14:ligatures w14:val="none"/>
    </w:rPr>
  </w:style>
  <w:style w:type="paragraph" w:customStyle="1" w:styleId="p2">
    <w:name w:val="p2"/>
    <w:basedOn w:val="Normal"/>
    <w:rsid w:val="004B449F"/>
    <w:rPr>
      <w:rFonts w:ascii="Chalkboard SE" w:eastAsia="Times New Roman" w:hAnsi="Chalkboard SE" w:cs="Times New Roman"/>
      <w:color w:val="000000"/>
      <w:kern w:val="0"/>
      <w:sz w:val="18"/>
      <w:szCs w:val="18"/>
      <w:lang w:eastAsia="en-GB"/>
      <w14:ligatures w14:val="none"/>
    </w:rPr>
  </w:style>
  <w:style w:type="paragraph" w:customStyle="1" w:styleId="p3">
    <w:name w:val="p3"/>
    <w:basedOn w:val="Normal"/>
    <w:rsid w:val="004B449F"/>
    <w:rPr>
      <w:rFonts w:ascii="Chalkboard SE" w:eastAsia="Times New Roman" w:hAnsi="Chalkboard SE" w:cs="Times New Roman"/>
      <w:color w:val="B00004"/>
      <w:kern w:val="0"/>
      <w:sz w:val="27"/>
      <w:szCs w:val="27"/>
      <w:lang w:eastAsia="en-GB"/>
      <w14:ligatures w14:val="none"/>
    </w:rPr>
  </w:style>
  <w:style w:type="paragraph" w:customStyle="1" w:styleId="p4">
    <w:name w:val="p4"/>
    <w:basedOn w:val="Normal"/>
    <w:rsid w:val="004B449F"/>
    <w:rPr>
      <w:rFonts w:ascii="Chalkboard SE" w:eastAsia="Times New Roman" w:hAnsi="Chalkboard SE" w:cs="Times New Roman"/>
      <w:color w:val="000000"/>
      <w:kern w:val="0"/>
      <w:sz w:val="21"/>
      <w:szCs w:val="21"/>
      <w:lang w:eastAsia="en-GB"/>
      <w14:ligatures w14:val="none"/>
    </w:rPr>
  </w:style>
  <w:style w:type="paragraph" w:customStyle="1" w:styleId="p5">
    <w:name w:val="p5"/>
    <w:basedOn w:val="Normal"/>
    <w:rsid w:val="004B449F"/>
    <w:rPr>
      <w:rFonts w:ascii="Helvetica" w:eastAsia="Times New Roman" w:hAnsi="Helvetica" w:cs="Times New Roman"/>
      <w:color w:val="FFFFFF"/>
      <w:kern w:val="0"/>
      <w:sz w:val="17"/>
      <w:szCs w:val="17"/>
      <w:lang w:eastAsia="en-GB"/>
      <w14:ligatures w14:val="none"/>
    </w:rPr>
  </w:style>
  <w:style w:type="paragraph" w:customStyle="1" w:styleId="p6">
    <w:name w:val="p6"/>
    <w:basedOn w:val="Normal"/>
    <w:rsid w:val="004B449F"/>
    <w:rPr>
      <w:rFonts w:ascii="Helvetica" w:eastAsia="Times New Roman" w:hAnsi="Helvetica" w:cs="Times New Roman"/>
      <w:color w:val="000000"/>
      <w:kern w:val="0"/>
      <w:sz w:val="17"/>
      <w:szCs w:val="17"/>
      <w:lang w:eastAsia="en-GB"/>
      <w14:ligatures w14:val="none"/>
    </w:rPr>
  </w:style>
  <w:style w:type="paragraph" w:customStyle="1" w:styleId="p7">
    <w:name w:val="p7"/>
    <w:basedOn w:val="Normal"/>
    <w:rsid w:val="004B449F"/>
    <w:rPr>
      <w:rFonts w:ascii="Chalkboard SE" w:eastAsia="Times New Roman" w:hAnsi="Chalkboard SE" w:cs="Times New Roman"/>
      <w:color w:val="000000"/>
      <w:kern w:val="0"/>
      <w:lang w:eastAsia="en-GB"/>
      <w14:ligatures w14:val="none"/>
    </w:rPr>
  </w:style>
  <w:style w:type="paragraph" w:customStyle="1" w:styleId="p8">
    <w:name w:val="p8"/>
    <w:basedOn w:val="Normal"/>
    <w:rsid w:val="004B449F"/>
    <w:rPr>
      <w:rFonts w:ascii="Chalkboard SE" w:eastAsia="Times New Roman" w:hAnsi="Chalkboard SE" w:cs="Times New Roman"/>
      <w:color w:val="000000"/>
      <w:kern w:val="0"/>
      <w:sz w:val="17"/>
      <w:szCs w:val="17"/>
      <w:lang w:eastAsia="en-GB"/>
      <w14:ligatures w14:val="none"/>
    </w:rPr>
  </w:style>
  <w:style w:type="paragraph" w:customStyle="1" w:styleId="p9">
    <w:name w:val="p9"/>
    <w:basedOn w:val="Normal"/>
    <w:rsid w:val="004B449F"/>
    <w:rPr>
      <w:rFonts w:ascii="Chalkboard SE" w:eastAsia="Times New Roman" w:hAnsi="Chalkboard SE" w:cs="Times New Roman"/>
      <w:color w:val="B00004"/>
      <w:kern w:val="0"/>
      <w:sz w:val="18"/>
      <w:szCs w:val="18"/>
      <w:lang w:eastAsia="en-GB"/>
      <w14:ligatures w14:val="none"/>
    </w:rPr>
  </w:style>
  <w:style w:type="paragraph" w:customStyle="1" w:styleId="p10">
    <w:name w:val="p10"/>
    <w:basedOn w:val="Normal"/>
    <w:rsid w:val="004B449F"/>
    <w:rPr>
      <w:rFonts w:ascii="Chalkboard SE" w:eastAsia="Times New Roman" w:hAnsi="Chalkboard SE" w:cs="Times New Roman"/>
      <w:color w:val="B00004"/>
      <w:kern w:val="0"/>
      <w:sz w:val="21"/>
      <w:szCs w:val="21"/>
      <w:lang w:eastAsia="en-GB"/>
      <w14:ligatures w14:val="none"/>
    </w:rPr>
  </w:style>
  <w:style w:type="character" w:customStyle="1" w:styleId="s1">
    <w:name w:val="s1"/>
    <w:basedOn w:val="DefaultParagraphFont"/>
    <w:rsid w:val="004B449F"/>
    <w:rPr>
      <w:rFonts w:ascii="Arial" w:hAnsi="Arial" w:cs="Arial" w:hint="default"/>
      <w:sz w:val="27"/>
      <w:szCs w:val="27"/>
    </w:rPr>
  </w:style>
  <w:style w:type="character" w:customStyle="1" w:styleId="s2">
    <w:name w:val="s2"/>
    <w:basedOn w:val="DefaultParagraphFont"/>
    <w:rsid w:val="004B449F"/>
    <w:rPr>
      <w:rFonts w:ascii="Arial" w:hAnsi="Arial" w:cs="Arial" w:hint="default"/>
      <w:sz w:val="21"/>
      <w:szCs w:val="21"/>
    </w:rPr>
  </w:style>
  <w:style w:type="character" w:customStyle="1" w:styleId="s3">
    <w:name w:val="s3"/>
    <w:basedOn w:val="DefaultParagraphFont"/>
    <w:rsid w:val="004B449F"/>
    <w:rPr>
      <w:color w:val="B00004"/>
    </w:rPr>
  </w:style>
  <w:style w:type="character" w:customStyle="1" w:styleId="s4">
    <w:name w:val="s4"/>
    <w:basedOn w:val="DefaultParagraphFont"/>
    <w:rsid w:val="004B449F"/>
    <w:rPr>
      <w:rFonts w:ascii="Chalkboard SE" w:hAnsi="Chalkboard SE" w:hint="default"/>
      <w:sz w:val="21"/>
      <w:szCs w:val="21"/>
    </w:rPr>
  </w:style>
  <w:style w:type="character" w:customStyle="1" w:styleId="s5">
    <w:name w:val="s5"/>
    <w:basedOn w:val="DefaultParagraphFont"/>
    <w:rsid w:val="004B449F"/>
    <w:rPr>
      <w:rFonts w:ascii="Arial" w:hAnsi="Arial" w:cs="Arial" w:hint="default"/>
      <w:sz w:val="18"/>
      <w:szCs w:val="18"/>
    </w:rPr>
  </w:style>
  <w:style w:type="character" w:customStyle="1" w:styleId="s6">
    <w:name w:val="s6"/>
    <w:basedOn w:val="DefaultParagraphFont"/>
    <w:rsid w:val="004B449F"/>
    <w:rPr>
      <w:rFonts w:ascii="Chalkboard SE" w:hAnsi="Chalkboard SE" w:hint="default"/>
      <w:sz w:val="14"/>
      <w:szCs w:val="14"/>
    </w:rPr>
  </w:style>
  <w:style w:type="character" w:customStyle="1" w:styleId="s7">
    <w:name w:val="s7"/>
    <w:basedOn w:val="DefaultParagraphFont"/>
    <w:rsid w:val="004B449F"/>
    <w:rPr>
      <w:rFonts w:ascii="Chalkboard SE" w:hAnsi="Chalkboard SE" w:hint="default"/>
      <w:sz w:val="18"/>
      <w:szCs w:val="18"/>
    </w:rPr>
  </w:style>
  <w:style w:type="character" w:customStyle="1" w:styleId="s8">
    <w:name w:val="s8"/>
    <w:basedOn w:val="DefaultParagraphFont"/>
    <w:rsid w:val="004B449F"/>
    <w:rPr>
      <w:rFonts w:ascii="Chalkboard SE" w:hAnsi="Chalkboard SE" w:hint="default"/>
      <w:sz w:val="17"/>
      <w:szCs w:val="17"/>
    </w:rPr>
  </w:style>
  <w:style w:type="character" w:customStyle="1" w:styleId="s9">
    <w:name w:val="s9"/>
    <w:basedOn w:val="DefaultParagraphFont"/>
    <w:rsid w:val="004B449F"/>
    <w:rPr>
      <w:rFonts w:ascii="Chalkboard SE" w:hAnsi="Chalkboard SE" w:hint="default"/>
      <w:color w:val="000000"/>
      <w:sz w:val="17"/>
      <w:szCs w:val="17"/>
    </w:rPr>
  </w:style>
  <w:style w:type="character" w:customStyle="1" w:styleId="s10">
    <w:name w:val="s10"/>
    <w:basedOn w:val="DefaultParagraphFont"/>
    <w:rsid w:val="004B449F"/>
    <w:rPr>
      <w:rFonts w:ascii="Chalkboard SE" w:hAnsi="Chalkboard SE" w:hint="default"/>
      <w:sz w:val="24"/>
      <w:szCs w:val="24"/>
    </w:rPr>
  </w:style>
  <w:style w:type="character" w:customStyle="1" w:styleId="s11">
    <w:name w:val="s11"/>
    <w:basedOn w:val="DefaultParagraphFont"/>
    <w:rsid w:val="004B449F"/>
    <w:rPr>
      <w:rFonts w:ascii="Chalkboard SE" w:hAnsi="Chalkboard SE" w:hint="default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1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1638</Characters>
  <Application>Microsoft Office Word</Application>
  <DocSecurity>0</DocSecurity>
  <Lines>35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Kearney</dc:creator>
  <cp:keywords/>
  <dc:description/>
  <cp:lastModifiedBy>Claire W</cp:lastModifiedBy>
  <cp:revision>4</cp:revision>
  <dcterms:created xsi:type="dcterms:W3CDTF">2025-05-19T06:27:00Z</dcterms:created>
  <dcterms:modified xsi:type="dcterms:W3CDTF">2025-11-04T23:24:00Z</dcterms:modified>
</cp:coreProperties>
</file>